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666666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666666"/>
          <w:sz w:val="44"/>
          <w:szCs w:val="44"/>
          <w:lang w:eastAsia="zh-CN"/>
        </w:rPr>
        <w:t>招商公告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666666"/>
          <w:sz w:val="44"/>
          <w:szCs w:val="44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</w:rPr>
        <w:t>无锡市</w:t>
      </w:r>
      <w:r>
        <w:rPr>
          <w:rFonts w:hint="eastAsia"/>
          <w:color w:val="666666"/>
          <w:sz w:val="29"/>
          <w:szCs w:val="29"/>
          <w:lang w:eastAsia="zh-CN"/>
        </w:rPr>
        <w:t>园林建设发展有限公司是文旅集团全资子公司，</w:t>
      </w:r>
      <w:r>
        <w:rPr>
          <w:rFonts w:hint="eastAsia"/>
          <w:color w:val="666666"/>
          <w:sz w:val="29"/>
          <w:szCs w:val="29"/>
        </w:rPr>
        <w:t>为提升</w:t>
      </w:r>
      <w:r>
        <w:rPr>
          <w:rFonts w:hint="eastAsia"/>
          <w:color w:val="666666"/>
          <w:sz w:val="29"/>
          <w:szCs w:val="29"/>
          <w:lang w:eastAsia="zh-CN"/>
        </w:rPr>
        <w:t>经营资产</w:t>
      </w:r>
      <w:r>
        <w:rPr>
          <w:rFonts w:hint="eastAsia"/>
          <w:color w:val="666666"/>
          <w:sz w:val="29"/>
          <w:szCs w:val="29"/>
        </w:rPr>
        <w:t>业态，实现利益共享，我</w:t>
      </w:r>
      <w:r>
        <w:rPr>
          <w:rFonts w:hint="eastAsia"/>
          <w:color w:val="666666"/>
          <w:sz w:val="29"/>
          <w:szCs w:val="29"/>
          <w:lang w:eastAsia="zh-CN"/>
        </w:rPr>
        <w:t>公司</w:t>
      </w:r>
      <w:r>
        <w:rPr>
          <w:rFonts w:hint="eastAsia"/>
          <w:color w:val="666666"/>
          <w:sz w:val="29"/>
          <w:szCs w:val="29"/>
        </w:rPr>
        <w:t>本着</w:t>
      </w:r>
      <w:r>
        <w:rPr>
          <w:rFonts w:hint="eastAsia"/>
          <w:color w:val="666666"/>
          <w:sz w:val="29"/>
          <w:szCs w:val="29"/>
          <w:shd w:val="clear" w:color="auto" w:fill="FFFFFF"/>
        </w:rPr>
        <w:t>“公开、公平、公正” 的原则，面向社会公开招商，相关内容公告如下。</w:t>
      </w:r>
      <w:r>
        <w:rPr>
          <w:rFonts w:hint="eastAsia"/>
          <w:color w:val="666666"/>
          <w:sz w:val="29"/>
          <w:szCs w:val="29"/>
        </w:rPr>
        <w:t>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黑体" w:hAnsi="黑体" w:eastAsia="黑体" w:cs="黑体"/>
          <w:color w:val="666666"/>
          <w:sz w:val="32"/>
          <w:szCs w:val="32"/>
        </w:rPr>
      </w:pPr>
      <w:r>
        <w:rPr>
          <w:rFonts w:hint="eastAsia" w:ascii="黑体" w:hAnsi="黑体" w:eastAsia="黑体" w:cs="黑体"/>
          <w:color w:val="666666"/>
          <w:sz w:val="32"/>
          <w:szCs w:val="32"/>
        </w:rPr>
        <w:t>一、基本情况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/>
          <w:color w:val="666666"/>
          <w:sz w:val="29"/>
          <w:szCs w:val="29"/>
        </w:rPr>
      </w:pPr>
      <w:r>
        <w:rPr>
          <w:rFonts w:hint="eastAsia"/>
          <w:color w:val="666666"/>
          <w:sz w:val="29"/>
          <w:szCs w:val="29"/>
          <w:lang w:eastAsia="zh-CN"/>
        </w:rPr>
        <w:t>公司</w:t>
      </w:r>
      <w:r>
        <w:rPr>
          <w:rFonts w:hint="eastAsia"/>
          <w:color w:val="666666"/>
          <w:sz w:val="29"/>
          <w:szCs w:val="29"/>
        </w:rPr>
        <w:t>现有</w:t>
      </w:r>
      <w:r>
        <w:rPr>
          <w:rFonts w:hint="eastAsia"/>
          <w:color w:val="666666"/>
          <w:sz w:val="29"/>
          <w:szCs w:val="29"/>
          <w:lang w:val="en-US" w:eastAsia="zh-CN"/>
        </w:rPr>
        <w:t>4</w:t>
      </w:r>
      <w:r>
        <w:rPr>
          <w:rFonts w:hint="eastAsia"/>
          <w:color w:val="666666"/>
          <w:sz w:val="29"/>
          <w:szCs w:val="29"/>
        </w:rPr>
        <w:t>处房屋资产，位于</w:t>
      </w:r>
      <w:r>
        <w:rPr>
          <w:rFonts w:hint="eastAsia"/>
          <w:color w:val="666666"/>
          <w:sz w:val="29"/>
          <w:szCs w:val="29"/>
          <w:lang w:eastAsia="zh-CN"/>
        </w:rPr>
        <w:t>梁溪区惠畅里小区</w:t>
      </w:r>
      <w:r>
        <w:rPr>
          <w:rFonts w:hint="eastAsia"/>
          <w:color w:val="666666"/>
          <w:sz w:val="29"/>
          <w:szCs w:val="29"/>
        </w:rPr>
        <w:t>，地理位置优越，周边交通便利，经营优势明显。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color w:val="666666"/>
          <w:sz w:val="29"/>
          <w:szCs w:val="29"/>
          <w:lang w:eastAsia="zh-CN"/>
        </w:rPr>
        <w:t>项目：</w:t>
      </w:r>
      <w:r>
        <w:rPr>
          <w:rFonts w:hint="eastAsia"/>
          <w:color w:val="666666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666666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惠畅里1-17,1-29--1-40号  面积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286.16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，租金6.91万元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40" w:firstLineChars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.惠畅里1-13号  面积40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租金1.65万元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40" w:firstLineChars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.惠畅里1-24号  面积49.91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租金2.7万元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40" w:firstLineChars="3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.惠畅里1-16号  面积40.72  </w:t>
      </w: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租金1.68万元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黑体" w:hAnsi="黑体" w:eastAsia="黑体" w:cs="黑体"/>
          <w:color w:val="666666"/>
          <w:sz w:val="32"/>
          <w:szCs w:val="32"/>
        </w:rPr>
      </w:pPr>
      <w:r>
        <w:rPr>
          <w:rFonts w:hint="eastAsia" w:ascii="黑体" w:hAnsi="黑体" w:eastAsia="黑体" w:cs="黑体"/>
          <w:color w:val="666666"/>
          <w:sz w:val="32"/>
          <w:szCs w:val="32"/>
        </w:rPr>
        <w:t>二、招商业态要求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宋体"/>
          <w:color w:val="666666"/>
          <w:sz w:val="27"/>
          <w:szCs w:val="27"/>
          <w:lang w:val="en-US" w:eastAsia="zh-CN"/>
        </w:rPr>
      </w:pPr>
      <w:r>
        <w:rPr>
          <w:rFonts w:ascii="Times New Roman" w:hAnsi="Times New Roman" w:cs="Times New Roman"/>
          <w:color w:val="666666"/>
          <w:sz w:val="29"/>
          <w:szCs w:val="29"/>
        </w:rPr>
        <w:t>1</w:t>
      </w:r>
      <w:r>
        <w:rPr>
          <w:rFonts w:hint="eastAsia"/>
          <w:color w:val="666666"/>
          <w:sz w:val="29"/>
          <w:szCs w:val="29"/>
        </w:rPr>
        <w:t>、经营范围：</w:t>
      </w:r>
      <w:r>
        <w:rPr>
          <w:rFonts w:hint="eastAsia"/>
          <w:color w:val="666666"/>
          <w:sz w:val="29"/>
          <w:szCs w:val="29"/>
          <w:lang w:eastAsia="zh-CN"/>
        </w:rPr>
        <w:t>符合国家法律法规规定的经营项目（餐饮和危化品经营不参与租赁）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黑体" w:hAnsi="黑体" w:eastAsia="黑体" w:cs="黑体"/>
          <w:color w:val="666666"/>
          <w:sz w:val="32"/>
          <w:szCs w:val="32"/>
        </w:rPr>
      </w:pPr>
      <w:r>
        <w:rPr>
          <w:rFonts w:hint="eastAsia" w:ascii="黑体" w:hAnsi="黑体" w:eastAsia="黑体" w:cs="黑体"/>
          <w:color w:val="666666"/>
          <w:sz w:val="32"/>
          <w:szCs w:val="32"/>
        </w:rPr>
        <w:t>三、招商条件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  <w:shd w:val="clear" w:color="auto" w:fill="FFFFFF"/>
        </w:rPr>
        <w:t>1、有意承租者须在本公告公布有效报名日期内，向</w:t>
      </w:r>
      <w:r>
        <w:rPr>
          <w:rFonts w:hint="eastAsia"/>
          <w:color w:val="666666"/>
          <w:sz w:val="29"/>
          <w:szCs w:val="29"/>
          <w:shd w:val="clear" w:color="auto" w:fill="FFFFFF"/>
          <w:lang w:eastAsia="zh-CN"/>
        </w:rPr>
        <w:t>公司办公室</w:t>
      </w:r>
      <w:r>
        <w:rPr>
          <w:rFonts w:hint="eastAsia"/>
          <w:color w:val="666666"/>
          <w:sz w:val="29"/>
          <w:szCs w:val="29"/>
          <w:shd w:val="clear" w:color="auto" w:fill="FFFFFF"/>
        </w:rPr>
        <w:t>递交资料、报名登记并交纳意向保证金壹万元；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</w:rPr>
        <w:t>2、</w:t>
      </w:r>
      <w:r>
        <w:rPr>
          <w:rFonts w:hint="eastAsia"/>
          <w:color w:val="666666"/>
          <w:sz w:val="29"/>
          <w:szCs w:val="29"/>
          <w:shd w:val="clear" w:color="auto" w:fill="FFFFFF"/>
        </w:rPr>
        <w:t>本次招商，实行有底价公开竞标，通过投标人投标报价、项目发展、产品特色、运营能力及管理能力、信誉资质等因素综合评价，分值最高者竞得；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宋体"/>
          <w:color w:val="666666"/>
          <w:sz w:val="27"/>
          <w:szCs w:val="27"/>
          <w:lang w:eastAsia="zh-CN"/>
        </w:rPr>
      </w:pPr>
      <w:r>
        <w:rPr>
          <w:rFonts w:hint="eastAsia"/>
          <w:color w:val="666666"/>
          <w:sz w:val="29"/>
          <w:szCs w:val="29"/>
        </w:rPr>
        <w:t>3、本次招商合同期限为</w:t>
      </w:r>
      <w:r>
        <w:rPr>
          <w:rFonts w:hint="eastAsia"/>
          <w:color w:val="666666"/>
          <w:sz w:val="29"/>
          <w:szCs w:val="29"/>
          <w:lang w:val="en-US" w:eastAsia="zh-CN"/>
        </w:rPr>
        <w:t>二</w:t>
      </w:r>
      <w:r>
        <w:rPr>
          <w:rFonts w:hint="eastAsia"/>
          <w:color w:val="666666"/>
          <w:sz w:val="29"/>
          <w:szCs w:val="29"/>
        </w:rPr>
        <w:t>年；对于品牌加盟店、品质较好的项目优先考虑，租期可适当放宽</w:t>
      </w:r>
      <w:r>
        <w:rPr>
          <w:rFonts w:hint="eastAsia"/>
          <w:color w:val="666666"/>
          <w:sz w:val="29"/>
          <w:szCs w:val="29"/>
          <w:lang w:eastAsia="zh-CN"/>
        </w:rPr>
        <w:t>（合同到期的租赁单位如有续租意向也优先考虑。）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</w:rPr>
        <w:t>4、</w:t>
      </w:r>
      <w:r>
        <w:rPr>
          <w:rFonts w:hint="eastAsia"/>
          <w:color w:val="666666"/>
          <w:sz w:val="29"/>
          <w:szCs w:val="29"/>
          <w:shd w:val="clear" w:color="auto" w:fill="FFFFFF"/>
        </w:rPr>
        <w:t>竞得者需于规定时间内到指定的银行账户交纳租金和保证金，并与</w:t>
      </w:r>
      <w:r>
        <w:rPr>
          <w:rFonts w:hint="eastAsia"/>
          <w:color w:val="666666"/>
          <w:sz w:val="29"/>
          <w:szCs w:val="29"/>
          <w:shd w:val="clear" w:color="auto" w:fill="FFFFFF"/>
          <w:lang w:eastAsia="zh-CN"/>
        </w:rPr>
        <w:t>公司</w:t>
      </w:r>
      <w:r>
        <w:rPr>
          <w:rFonts w:hint="eastAsia"/>
          <w:color w:val="666666"/>
          <w:sz w:val="29"/>
          <w:szCs w:val="29"/>
          <w:shd w:val="clear" w:color="auto" w:fill="FFFFFF"/>
        </w:rPr>
        <w:t>签订租赁协议取得房屋使用经营权。租赁期满后退还保证金；租赁期内若拖欠水、电</w:t>
      </w:r>
      <w:r>
        <w:rPr>
          <w:rFonts w:hint="eastAsia"/>
          <w:color w:val="666666"/>
          <w:sz w:val="29"/>
          <w:szCs w:val="29"/>
          <w:shd w:val="clear" w:color="auto" w:fill="FFFFFF"/>
          <w:lang w:eastAsia="zh-CN"/>
        </w:rPr>
        <w:t>，气，物业管理费</w:t>
      </w:r>
      <w:r>
        <w:rPr>
          <w:rFonts w:hint="eastAsia"/>
          <w:color w:val="666666"/>
          <w:sz w:val="29"/>
          <w:szCs w:val="29"/>
          <w:shd w:val="clear" w:color="auto" w:fill="FFFFFF"/>
        </w:rPr>
        <w:t>等费用或损坏房屋（包括外观），其所涉及的费用均从保证金内扣除。竞标未得者，５个工作日内退还意向保证金。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  <w:shd w:val="clear" w:color="auto" w:fill="FFFFFF"/>
        </w:rPr>
        <w:t>5、承租企业、个体工商户须具有良好的财务状况、支付能力及商业信誉，意向承租人为自然人的，应具有完全民事行为能力。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黑体" w:hAnsi="黑体" w:eastAsia="黑体" w:cs="黑体"/>
          <w:color w:val="666666"/>
          <w:sz w:val="32"/>
          <w:szCs w:val="32"/>
        </w:rPr>
      </w:pPr>
      <w:r>
        <w:rPr>
          <w:rFonts w:hint="eastAsia" w:ascii="黑体" w:hAnsi="黑体" w:eastAsia="黑体" w:cs="黑体"/>
          <w:color w:val="666666"/>
          <w:sz w:val="32"/>
          <w:szCs w:val="32"/>
        </w:rPr>
        <w:t>四、租赁经营规则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  <w:shd w:val="clear" w:color="auto" w:fill="FFFFFF"/>
        </w:rPr>
        <w:t>１、承租者必须按</w:t>
      </w:r>
      <w:r>
        <w:rPr>
          <w:rFonts w:hint="eastAsia"/>
          <w:color w:val="666666"/>
          <w:sz w:val="29"/>
          <w:szCs w:val="29"/>
          <w:shd w:val="clear" w:color="auto" w:fill="FFFFFF"/>
          <w:lang w:eastAsia="zh-CN"/>
        </w:rPr>
        <w:t>公司</w:t>
      </w:r>
      <w:r>
        <w:rPr>
          <w:rFonts w:hint="eastAsia"/>
          <w:color w:val="666666"/>
          <w:sz w:val="29"/>
          <w:szCs w:val="29"/>
          <w:shd w:val="clear" w:color="auto" w:fill="FFFFFF"/>
        </w:rPr>
        <w:t>要求，在指定的范围内根据确定的经营服务项目进行装修、经营，不得转租。装修原则上在1个月内完成，到期按时开业；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</w:rPr>
        <w:t>2、</w:t>
      </w:r>
      <w:r>
        <w:rPr>
          <w:rFonts w:hint="eastAsia"/>
          <w:color w:val="666666"/>
          <w:sz w:val="29"/>
          <w:szCs w:val="29"/>
          <w:shd w:val="clear" w:color="auto" w:fill="FFFFFF"/>
        </w:rPr>
        <w:t>为保持房屋建筑传统风貌，房屋外观不容许改变。由于使用不当造成损坏的，按原状修复；不予修复的，无偿收回承租权；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80" w:firstLineChars="200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  <w:lang w:val="en-US" w:eastAsia="zh-CN"/>
        </w:rPr>
        <w:t>3</w:t>
      </w:r>
      <w:r>
        <w:rPr>
          <w:rFonts w:hint="eastAsia"/>
          <w:color w:val="666666"/>
          <w:sz w:val="29"/>
          <w:szCs w:val="29"/>
        </w:rPr>
        <w:t>、</w:t>
      </w:r>
      <w:r>
        <w:rPr>
          <w:rFonts w:hint="eastAsia"/>
          <w:color w:val="666666"/>
          <w:sz w:val="29"/>
          <w:szCs w:val="29"/>
          <w:shd w:val="clear" w:color="auto" w:fill="FFFFFF"/>
        </w:rPr>
        <w:t>水、电等费用，按规定另外征收；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  <w:lang w:val="en-US" w:eastAsia="zh-CN"/>
        </w:rPr>
        <w:t>4</w:t>
      </w:r>
      <w:r>
        <w:rPr>
          <w:rFonts w:hint="eastAsia"/>
          <w:color w:val="666666"/>
          <w:sz w:val="29"/>
          <w:szCs w:val="29"/>
        </w:rPr>
        <w:t>、</w:t>
      </w:r>
      <w:r>
        <w:rPr>
          <w:rFonts w:hint="eastAsia"/>
          <w:color w:val="666666"/>
          <w:sz w:val="29"/>
          <w:szCs w:val="29"/>
          <w:shd w:val="clear" w:color="auto" w:fill="FFFFFF"/>
        </w:rPr>
        <w:t>承租者必须依法办理各项营业手续。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黑体" w:hAnsi="黑体" w:eastAsia="黑体" w:cs="黑体"/>
          <w:color w:val="666666"/>
          <w:sz w:val="32"/>
          <w:szCs w:val="32"/>
        </w:rPr>
      </w:pPr>
      <w:r>
        <w:rPr>
          <w:rFonts w:hint="eastAsia" w:ascii="黑体" w:hAnsi="黑体" w:eastAsia="黑体" w:cs="黑体"/>
          <w:color w:val="666666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666666"/>
          <w:sz w:val="32"/>
          <w:szCs w:val="32"/>
        </w:rPr>
        <w:t>、招商时间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 w:ascii="黑体" w:hAnsi="黑体" w:eastAsia="黑体"/>
          <w:color w:val="666666"/>
          <w:sz w:val="29"/>
          <w:szCs w:val="29"/>
          <w:shd w:val="clear" w:color="auto" w:fill="FFFFFF"/>
        </w:rPr>
        <w:t>1、</w:t>
      </w:r>
      <w:r>
        <w:rPr>
          <w:rFonts w:hint="eastAsia"/>
          <w:color w:val="666666"/>
          <w:sz w:val="29"/>
          <w:szCs w:val="29"/>
        </w:rPr>
        <w:t>提交意向资料：202</w:t>
      </w:r>
      <w:r>
        <w:rPr>
          <w:rFonts w:hint="eastAsia"/>
          <w:color w:val="666666"/>
          <w:sz w:val="29"/>
          <w:szCs w:val="29"/>
          <w:lang w:val="en-US" w:eastAsia="zh-CN"/>
        </w:rPr>
        <w:t>3</w:t>
      </w:r>
      <w:r>
        <w:rPr>
          <w:rFonts w:hint="eastAsia"/>
          <w:color w:val="666666"/>
          <w:sz w:val="29"/>
          <w:szCs w:val="29"/>
        </w:rPr>
        <w:t>年</w:t>
      </w:r>
      <w:r>
        <w:rPr>
          <w:rFonts w:hint="eastAsia"/>
          <w:color w:val="666666"/>
          <w:sz w:val="29"/>
          <w:szCs w:val="29"/>
          <w:lang w:val="en-US" w:eastAsia="zh-CN"/>
        </w:rPr>
        <w:t>11</w:t>
      </w:r>
      <w:r>
        <w:rPr>
          <w:rFonts w:hint="eastAsia"/>
          <w:color w:val="666666"/>
          <w:sz w:val="29"/>
          <w:szCs w:val="29"/>
        </w:rPr>
        <w:t>月</w:t>
      </w:r>
      <w:r>
        <w:rPr>
          <w:rFonts w:hint="eastAsia"/>
          <w:color w:val="666666"/>
          <w:sz w:val="29"/>
          <w:szCs w:val="29"/>
          <w:lang w:val="en-US" w:eastAsia="zh-CN"/>
        </w:rPr>
        <w:t>8</w:t>
      </w:r>
      <w:r>
        <w:rPr>
          <w:rFonts w:hint="eastAsia"/>
          <w:color w:val="666666"/>
          <w:sz w:val="29"/>
          <w:szCs w:val="29"/>
        </w:rPr>
        <w:t>日—202</w:t>
      </w:r>
      <w:r>
        <w:rPr>
          <w:rFonts w:hint="eastAsia"/>
          <w:color w:val="666666"/>
          <w:sz w:val="29"/>
          <w:szCs w:val="29"/>
          <w:lang w:val="en-US" w:eastAsia="zh-CN"/>
        </w:rPr>
        <w:t>3</w:t>
      </w:r>
      <w:r>
        <w:rPr>
          <w:rFonts w:hint="eastAsia"/>
          <w:color w:val="666666"/>
          <w:sz w:val="29"/>
          <w:szCs w:val="29"/>
        </w:rPr>
        <w:t>年</w:t>
      </w:r>
      <w:r>
        <w:rPr>
          <w:rFonts w:hint="eastAsia"/>
          <w:color w:val="666666"/>
          <w:sz w:val="29"/>
          <w:szCs w:val="29"/>
          <w:lang w:val="en-US" w:eastAsia="zh-CN"/>
        </w:rPr>
        <w:t xml:space="preserve"> 11 </w:t>
      </w:r>
      <w:r>
        <w:rPr>
          <w:rFonts w:hint="eastAsia"/>
          <w:color w:val="666666"/>
          <w:sz w:val="29"/>
          <w:szCs w:val="29"/>
        </w:rPr>
        <w:t>月</w:t>
      </w:r>
      <w:r>
        <w:rPr>
          <w:rFonts w:hint="eastAsia"/>
          <w:color w:val="666666"/>
          <w:sz w:val="29"/>
          <w:szCs w:val="29"/>
          <w:lang w:val="en-US" w:eastAsia="zh-CN"/>
        </w:rPr>
        <w:t>21</w:t>
      </w:r>
      <w:r>
        <w:rPr>
          <w:rFonts w:hint="eastAsia"/>
          <w:color w:val="666666"/>
          <w:sz w:val="29"/>
          <w:szCs w:val="29"/>
        </w:rPr>
        <w:t>日 14:00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  <w:shd w:val="clear" w:color="auto" w:fill="FFFFFF"/>
        </w:rPr>
        <w:t>凡有意向者，可携本人身份证原件及复印件；单位凭企业营业执照副本及复印件（加盖公章）、法定代表人身份证原件复印件、委托人身份证原件及复印件、授权委托书等，并携带商业计划书、商品照片及定价、品牌宣传册、店铺设计方案等资料，现场咨询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</w:rPr>
        <w:t>2、报名竞价：202</w:t>
      </w:r>
      <w:r>
        <w:rPr>
          <w:rFonts w:hint="eastAsia"/>
          <w:color w:val="666666"/>
          <w:sz w:val="29"/>
          <w:szCs w:val="29"/>
          <w:lang w:val="en-US" w:eastAsia="zh-CN"/>
        </w:rPr>
        <w:t>3</w:t>
      </w:r>
      <w:r>
        <w:rPr>
          <w:rFonts w:hint="eastAsia"/>
          <w:color w:val="666666"/>
          <w:sz w:val="29"/>
          <w:szCs w:val="29"/>
        </w:rPr>
        <w:t>年</w:t>
      </w:r>
      <w:r>
        <w:rPr>
          <w:rFonts w:hint="eastAsia"/>
          <w:color w:val="666666"/>
          <w:sz w:val="29"/>
          <w:szCs w:val="29"/>
          <w:lang w:val="en-US" w:eastAsia="zh-CN"/>
        </w:rPr>
        <w:t>11</w:t>
      </w:r>
      <w:r>
        <w:rPr>
          <w:rFonts w:hint="eastAsia"/>
          <w:color w:val="666666"/>
          <w:sz w:val="29"/>
          <w:szCs w:val="29"/>
        </w:rPr>
        <w:t>月</w:t>
      </w:r>
      <w:r>
        <w:rPr>
          <w:rFonts w:hint="eastAsia"/>
          <w:color w:val="666666"/>
          <w:sz w:val="29"/>
          <w:szCs w:val="29"/>
          <w:lang w:val="en-US" w:eastAsia="zh-CN"/>
        </w:rPr>
        <w:t>8</w:t>
      </w:r>
      <w:r>
        <w:rPr>
          <w:rFonts w:hint="eastAsia"/>
          <w:color w:val="666666"/>
          <w:sz w:val="29"/>
          <w:szCs w:val="29"/>
        </w:rPr>
        <w:t>日—202</w:t>
      </w:r>
      <w:r>
        <w:rPr>
          <w:rFonts w:hint="eastAsia"/>
          <w:color w:val="666666"/>
          <w:sz w:val="29"/>
          <w:szCs w:val="29"/>
          <w:lang w:val="en-US" w:eastAsia="zh-CN"/>
        </w:rPr>
        <w:t>3</w:t>
      </w:r>
      <w:r>
        <w:rPr>
          <w:rFonts w:hint="eastAsia"/>
          <w:color w:val="666666"/>
          <w:sz w:val="29"/>
          <w:szCs w:val="29"/>
        </w:rPr>
        <w:t>年</w:t>
      </w:r>
      <w:r>
        <w:rPr>
          <w:rFonts w:hint="eastAsia"/>
          <w:color w:val="666666"/>
          <w:sz w:val="29"/>
          <w:szCs w:val="29"/>
          <w:lang w:val="en-US" w:eastAsia="zh-CN"/>
        </w:rPr>
        <w:t>11</w:t>
      </w:r>
      <w:r>
        <w:rPr>
          <w:rFonts w:hint="eastAsia"/>
          <w:color w:val="666666"/>
          <w:sz w:val="29"/>
          <w:szCs w:val="29"/>
        </w:rPr>
        <w:t>月</w:t>
      </w:r>
      <w:r>
        <w:rPr>
          <w:rFonts w:hint="eastAsia"/>
          <w:color w:val="666666"/>
          <w:sz w:val="29"/>
          <w:szCs w:val="29"/>
          <w:lang w:val="en-US" w:eastAsia="zh-CN"/>
        </w:rPr>
        <w:t xml:space="preserve"> 21</w:t>
      </w:r>
      <w:r>
        <w:rPr>
          <w:rFonts w:hint="eastAsia"/>
          <w:color w:val="666666"/>
          <w:sz w:val="29"/>
          <w:szCs w:val="29"/>
        </w:rPr>
        <w:t>日 14:00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微软雅黑"/>
          <w:color w:val="666666"/>
          <w:sz w:val="27"/>
          <w:szCs w:val="27"/>
        </w:rPr>
      </w:pPr>
      <w:r>
        <w:rPr>
          <w:rFonts w:hint="eastAsia"/>
          <w:color w:val="666666"/>
          <w:sz w:val="29"/>
          <w:szCs w:val="29"/>
        </w:rPr>
        <w:t>3、开标确认：202</w:t>
      </w:r>
      <w:r>
        <w:rPr>
          <w:rFonts w:hint="eastAsia"/>
          <w:color w:val="666666"/>
          <w:sz w:val="29"/>
          <w:szCs w:val="29"/>
          <w:lang w:val="en-US" w:eastAsia="zh-CN"/>
        </w:rPr>
        <w:t>3</w:t>
      </w:r>
      <w:r>
        <w:rPr>
          <w:rFonts w:hint="eastAsia"/>
          <w:color w:val="666666"/>
          <w:sz w:val="29"/>
          <w:szCs w:val="29"/>
        </w:rPr>
        <w:t>年</w:t>
      </w:r>
      <w:r>
        <w:rPr>
          <w:rFonts w:hint="eastAsia"/>
          <w:color w:val="666666"/>
          <w:sz w:val="29"/>
          <w:szCs w:val="29"/>
          <w:lang w:val="en-US" w:eastAsia="zh-CN"/>
        </w:rPr>
        <w:t>11</w:t>
      </w:r>
      <w:r>
        <w:rPr>
          <w:rFonts w:hint="eastAsia"/>
          <w:color w:val="666666"/>
          <w:sz w:val="29"/>
          <w:szCs w:val="29"/>
        </w:rPr>
        <w:t>月</w:t>
      </w:r>
      <w:r>
        <w:rPr>
          <w:rFonts w:hint="eastAsia"/>
          <w:color w:val="666666"/>
          <w:sz w:val="29"/>
          <w:szCs w:val="29"/>
          <w:lang w:val="en-US" w:eastAsia="zh-CN"/>
        </w:rPr>
        <w:t>28日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宋体"/>
          <w:color w:val="666666"/>
          <w:sz w:val="27"/>
          <w:szCs w:val="27"/>
          <w:lang w:eastAsia="zh-CN"/>
        </w:rPr>
      </w:pPr>
      <w:r>
        <w:rPr>
          <w:rFonts w:hint="eastAsia"/>
          <w:color w:val="666666"/>
          <w:sz w:val="29"/>
          <w:szCs w:val="29"/>
          <w:shd w:val="clear" w:color="auto" w:fill="FFFFFF"/>
        </w:rPr>
        <w:t>咨询报名地址：</w:t>
      </w:r>
      <w:r>
        <w:rPr>
          <w:rFonts w:hint="eastAsia"/>
          <w:color w:val="666666"/>
          <w:sz w:val="29"/>
          <w:szCs w:val="29"/>
          <w:shd w:val="clear" w:color="auto" w:fill="FFFFFF"/>
          <w:lang w:eastAsia="zh-CN"/>
        </w:rPr>
        <w:t>无锡市园林建设发展有限公司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default" w:ascii="微软雅黑" w:hAnsi="微软雅黑" w:eastAsia="宋体"/>
          <w:color w:val="666666"/>
          <w:sz w:val="27"/>
          <w:szCs w:val="27"/>
          <w:lang w:val="en-US" w:eastAsia="zh-CN"/>
        </w:rPr>
      </w:pPr>
      <w:r>
        <w:rPr>
          <w:rFonts w:hint="eastAsia"/>
          <w:color w:val="666666"/>
          <w:sz w:val="29"/>
          <w:szCs w:val="29"/>
          <w:shd w:val="clear" w:color="auto" w:fill="FFFFFF"/>
        </w:rPr>
        <w:t>咨询电话：0510—</w:t>
      </w:r>
      <w:r>
        <w:rPr>
          <w:rFonts w:hint="eastAsia"/>
          <w:color w:val="666666"/>
          <w:sz w:val="29"/>
          <w:szCs w:val="29"/>
          <w:shd w:val="clear" w:color="auto" w:fill="FFFFFF"/>
          <w:lang w:val="en-US" w:eastAsia="zh-CN"/>
        </w:rPr>
        <w:t>85075939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 w:ascii="微软雅黑" w:hAnsi="微软雅黑" w:eastAsia="宋体"/>
          <w:color w:val="666666"/>
          <w:sz w:val="27"/>
          <w:szCs w:val="27"/>
          <w:lang w:eastAsia="zh-CN"/>
        </w:rPr>
      </w:pPr>
      <w:r>
        <w:rPr>
          <w:rFonts w:hint="eastAsia"/>
          <w:color w:val="666666"/>
          <w:sz w:val="29"/>
          <w:szCs w:val="29"/>
          <w:shd w:val="clear" w:color="auto" w:fill="FFFFFF"/>
        </w:rPr>
        <w:t>联系人：</w:t>
      </w:r>
      <w:r>
        <w:rPr>
          <w:rFonts w:hint="eastAsia"/>
          <w:color w:val="666666"/>
          <w:sz w:val="29"/>
          <w:szCs w:val="29"/>
          <w:shd w:val="clear" w:color="auto" w:fill="FFFFFF"/>
          <w:lang w:eastAsia="zh-CN"/>
        </w:rPr>
        <w:t>孙永吉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/>
          <w:color w:val="666666"/>
          <w:sz w:val="29"/>
          <w:szCs w:val="29"/>
          <w:shd w:val="clear" w:color="auto" w:fill="FFFFFF"/>
        </w:rPr>
      </w:pPr>
      <w:r>
        <w:rPr>
          <w:rFonts w:hint="eastAsia"/>
          <w:color w:val="666666"/>
          <w:sz w:val="29"/>
          <w:szCs w:val="29"/>
          <w:shd w:val="clear" w:color="auto" w:fill="FFFFFF"/>
        </w:rPr>
        <w:t>特此公告。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55"/>
        <w:jc w:val="both"/>
        <w:textAlignment w:val="auto"/>
        <w:rPr>
          <w:rFonts w:hint="eastAsia"/>
          <w:color w:val="666666"/>
          <w:sz w:val="29"/>
          <w:szCs w:val="29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960" w:tblpY="1973"/>
        <w:tblOverlap w:val="never"/>
        <w:tblW w:w="10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3847"/>
        <w:gridCol w:w="1351"/>
        <w:gridCol w:w="1350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店铺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41" w:hanging="141" w:hangingChars="5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租赁地址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41" w:hanging="141" w:hangingChars="5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面积（㎡）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41" w:hanging="141" w:hangingChars="50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备注（万元）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惠畅里1-17,1-29--1-40号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惠畅里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286.16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租金6.91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惠畅里1-13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惠畅里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租金1.65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惠畅里1-24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惠畅里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49.91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租金2.7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惠畅里1-16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惠畅里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40.72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租金1.68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435" w:lineRule="atLeast"/>
        <w:jc w:val="both"/>
        <w:rPr>
          <w:rFonts w:hint="eastAsia" w:ascii="宋体" w:hAnsi="宋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666666"/>
          <w:sz w:val="32"/>
          <w:szCs w:val="32"/>
        </w:rPr>
        <w:t>附件：</w:t>
      </w:r>
      <w:r>
        <w:rPr>
          <w:rFonts w:hint="eastAsia" w:ascii="宋体" w:hAnsi="宋体"/>
          <w:color w:val="000000"/>
          <w:sz w:val="28"/>
          <w:szCs w:val="28"/>
          <w:shd w:val="clear" w:color="auto" w:fill="FFFFFF"/>
        </w:rPr>
        <w:t xml:space="preserve">              </w:t>
      </w:r>
    </w:p>
    <w:p>
      <w:pPr>
        <w:pStyle w:val="3"/>
        <w:shd w:val="clear" w:color="auto" w:fill="FFFFFF"/>
        <w:spacing w:before="0" w:beforeAutospacing="0" w:after="0" w:afterAutospacing="0" w:line="435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 xml:space="preserve">4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年度招商资产一览表</w:t>
      </w:r>
    </w:p>
    <w:p>
      <w:pPr>
        <w:pStyle w:val="3"/>
        <w:shd w:val="clear" w:color="auto" w:fill="FFFFFF"/>
        <w:spacing w:before="0" w:beforeAutospacing="0" w:after="0" w:afterAutospacing="0" w:line="435" w:lineRule="atLeast"/>
        <w:rPr>
          <w:rFonts w:hint="eastAsia" w:ascii="微软雅黑" w:hAnsi="微软雅黑" w:eastAsia="微软雅黑"/>
          <w:color w:val="666666"/>
          <w:sz w:val="27"/>
          <w:szCs w:val="27"/>
        </w:rPr>
      </w:pPr>
    </w:p>
    <w:p>
      <w:pPr>
        <w:pStyle w:val="3"/>
        <w:shd w:val="clear" w:color="auto" w:fill="FFFFFF"/>
        <w:spacing w:before="0" w:beforeAutospacing="0" w:after="0" w:afterAutospacing="0" w:line="435" w:lineRule="atLeast"/>
        <w:ind w:firstLine="555"/>
        <w:jc w:val="right"/>
        <w:rPr>
          <w:rFonts w:hint="eastAsia" w:eastAsia="宋体"/>
          <w:color w:val="666666"/>
          <w:sz w:val="29"/>
          <w:szCs w:val="29"/>
          <w:shd w:val="clear" w:color="auto" w:fill="FFFFFF"/>
          <w:lang w:eastAsia="zh-CN"/>
        </w:rPr>
      </w:pPr>
      <w:r>
        <w:rPr>
          <w:rFonts w:hint="eastAsia"/>
          <w:color w:val="666666"/>
          <w:sz w:val="29"/>
          <w:szCs w:val="29"/>
          <w:shd w:val="clear" w:color="auto" w:fill="FFFFFF"/>
        </w:rPr>
        <w:t> 无锡市</w:t>
      </w:r>
      <w:r>
        <w:rPr>
          <w:rFonts w:hint="eastAsia"/>
          <w:color w:val="666666"/>
          <w:sz w:val="29"/>
          <w:szCs w:val="29"/>
          <w:shd w:val="clear" w:color="auto" w:fill="FFFFFF"/>
          <w:lang w:eastAsia="zh-CN"/>
        </w:rPr>
        <w:t>园林建设发展有限公司</w:t>
      </w:r>
    </w:p>
    <w:p>
      <w:pPr>
        <w:pStyle w:val="3"/>
        <w:shd w:val="clear" w:color="auto" w:fill="FFFFFF"/>
        <w:tabs>
          <w:tab w:val="left" w:pos="420"/>
        </w:tabs>
        <w:spacing w:before="0" w:beforeAutospacing="0" w:after="0" w:afterAutospacing="0" w:line="435" w:lineRule="atLeast"/>
        <w:ind w:firstLine="3495"/>
        <w:jc w:val="center"/>
      </w:pPr>
      <w:r>
        <w:rPr>
          <w:rFonts w:hint="eastAsia"/>
          <w:color w:val="666666"/>
          <w:sz w:val="29"/>
          <w:szCs w:val="29"/>
          <w:shd w:val="clear" w:color="auto" w:fill="FFFFFF"/>
          <w:lang w:val="en-US" w:eastAsia="zh-CN"/>
        </w:rPr>
        <w:t xml:space="preserve">             </w:t>
      </w:r>
      <w:r>
        <w:rPr>
          <w:rFonts w:hint="eastAsia"/>
          <w:color w:val="666666"/>
          <w:sz w:val="29"/>
          <w:szCs w:val="29"/>
          <w:shd w:val="clear" w:color="auto" w:fill="FFFFFF"/>
        </w:rPr>
        <w:t>202</w:t>
      </w:r>
      <w:r>
        <w:rPr>
          <w:rFonts w:hint="eastAsia"/>
          <w:color w:val="666666"/>
          <w:sz w:val="29"/>
          <w:szCs w:val="29"/>
          <w:shd w:val="clear" w:color="auto" w:fill="FFFFFF"/>
          <w:lang w:val="en-US" w:eastAsia="zh-CN"/>
        </w:rPr>
        <w:t>3</w:t>
      </w:r>
      <w:r>
        <w:rPr>
          <w:rFonts w:hint="eastAsia"/>
          <w:color w:val="666666"/>
          <w:sz w:val="29"/>
          <w:szCs w:val="29"/>
          <w:shd w:val="clear" w:color="auto" w:fill="FFFFFF"/>
        </w:rPr>
        <w:t>年1</w:t>
      </w:r>
      <w:r>
        <w:rPr>
          <w:rFonts w:hint="eastAsia"/>
          <w:color w:val="666666"/>
          <w:sz w:val="29"/>
          <w:szCs w:val="29"/>
          <w:shd w:val="clear" w:color="auto" w:fill="FFFFFF"/>
          <w:lang w:val="en-US" w:eastAsia="zh-CN"/>
        </w:rPr>
        <w:t>1</w:t>
      </w:r>
      <w:r>
        <w:rPr>
          <w:rFonts w:hint="eastAsia"/>
          <w:color w:val="666666"/>
          <w:sz w:val="29"/>
          <w:szCs w:val="29"/>
          <w:shd w:val="clear" w:color="auto" w:fill="FFFFFF"/>
        </w:rPr>
        <w:t>月</w:t>
      </w:r>
      <w:r>
        <w:rPr>
          <w:rFonts w:hint="eastAsia"/>
          <w:color w:val="666666"/>
          <w:sz w:val="29"/>
          <w:szCs w:val="29"/>
          <w:shd w:val="clear" w:color="auto" w:fill="FFFFFF"/>
          <w:lang w:val="en-US" w:eastAsia="zh-CN"/>
        </w:rPr>
        <w:t>3</w:t>
      </w:r>
      <w:r>
        <w:rPr>
          <w:rFonts w:hint="eastAsia"/>
          <w:color w:val="666666"/>
          <w:sz w:val="29"/>
          <w:szCs w:val="29"/>
          <w:shd w:val="clear" w:color="auto" w:fill="FFFFFF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Yjc5MmQwMmY3ZGNmZWI4NjRkM2VjY2NmOTVlYzYifQ=="/>
  </w:docVars>
  <w:rsids>
    <w:rsidRoot w:val="00A64160"/>
    <w:rsid w:val="00192C77"/>
    <w:rsid w:val="004C0647"/>
    <w:rsid w:val="00A64160"/>
    <w:rsid w:val="02856F9D"/>
    <w:rsid w:val="0332621A"/>
    <w:rsid w:val="03A03184"/>
    <w:rsid w:val="03A47109"/>
    <w:rsid w:val="040A2CF3"/>
    <w:rsid w:val="047D5273"/>
    <w:rsid w:val="04812FB5"/>
    <w:rsid w:val="0687687D"/>
    <w:rsid w:val="06A967F3"/>
    <w:rsid w:val="0739061E"/>
    <w:rsid w:val="075C1AB8"/>
    <w:rsid w:val="07AA2823"/>
    <w:rsid w:val="07C5140B"/>
    <w:rsid w:val="081C7E13"/>
    <w:rsid w:val="0889068B"/>
    <w:rsid w:val="089332B7"/>
    <w:rsid w:val="097F55EA"/>
    <w:rsid w:val="09906519"/>
    <w:rsid w:val="0BA23811"/>
    <w:rsid w:val="0CF167FE"/>
    <w:rsid w:val="0EB9334C"/>
    <w:rsid w:val="0EDB59B8"/>
    <w:rsid w:val="0EF10D38"/>
    <w:rsid w:val="0FC8490C"/>
    <w:rsid w:val="101051ED"/>
    <w:rsid w:val="10817E99"/>
    <w:rsid w:val="11472E91"/>
    <w:rsid w:val="11553800"/>
    <w:rsid w:val="11876DDF"/>
    <w:rsid w:val="121A2353"/>
    <w:rsid w:val="129C720C"/>
    <w:rsid w:val="188C3AFC"/>
    <w:rsid w:val="19ED659F"/>
    <w:rsid w:val="1A1B22EF"/>
    <w:rsid w:val="1A954C6D"/>
    <w:rsid w:val="1ADD107F"/>
    <w:rsid w:val="1AFE6CB6"/>
    <w:rsid w:val="1C827473"/>
    <w:rsid w:val="1CD001DE"/>
    <w:rsid w:val="1D766753"/>
    <w:rsid w:val="1DF4614E"/>
    <w:rsid w:val="1F274302"/>
    <w:rsid w:val="203C5B8B"/>
    <w:rsid w:val="217008EA"/>
    <w:rsid w:val="21703D3E"/>
    <w:rsid w:val="22284619"/>
    <w:rsid w:val="22573150"/>
    <w:rsid w:val="23A836BF"/>
    <w:rsid w:val="252235A1"/>
    <w:rsid w:val="253432D4"/>
    <w:rsid w:val="25A53741"/>
    <w:rsid w:val="25C52A21"/>
    <w:rsid w:val="262D044F"/>
    <w:rsid w:val="26C708A4"/>
    <w:rsid w:val="26E66850"/>
    <w:rsid w:val="27955067"/>
    <w:rsid w:val="27A91E88"/>
    <w:rsid w:val="27DA63B5"/>
    <w:rsid w:val="285C14C0"/>
    <w:rsid w:val="289E3886"/>
    <w:rsid w:val="29143B49"/>
    <w:rsid w:val="2AEB3897"/>
    <w:rsid w:val="2B2D7144"/>
    <w:rsid w:val="2BE617CC"/>
    <w:rsid w:val="2DE01AD5"/>
    <w:rsid w:val="2E6D7F83"/>
    <w:rsid w:val="30446AC1"/>
    <w:rsid w:val="310B5831"/>
    <w:rsid w:val="32DE409B"/>
    <w:rsid w:val="33756021"/>
    <w:rsid w:val="355F5BD4"/>
    <w:rsid w:val="36ED6814"/>
    <w:rsid w:val="374970B3"/>
    <w:rsid w:val="385C6972"/>
    <w:rsid w:val="3962620A"/>
    <w:rsid w:val="3A60140C"/>
    <w:rsid w:val="3A7A7584"/>
    <w:rsid w:val="3BAC19BF"/>
    <w:rsid w:val="3BF21AC7"/>
    <w:rsid w:val="3BFF5F92"/>
    <w:rsid w:val="3C214A32"/>
    <w:rsid w:val="3C7544A7"/>
    <w:rsid w:val="3D26602E"/>
    <w:rsid w:val="3D4F4CF8"/>
    <w:rsid w:val="3D785FFC"/>
    <w:rsid w:val="3D7B3D3F"/>
    <w:rsid w:val="3DA60DBB"/>
    <w:rsid w:val="3DDA6CB7"/>
    <w:rsid w:val="40E8793D"/>
    <w:rsid w:val="42075BA1"/>
    <w:rsid w:val="42320AA2"/>
    <w:rsid w:val="43A55671"/>
    <w:rsid w:val="447C0AC8"/>
    <w:rsid w:val="461B60BF"/>
    <w:rsid w:val="462002E9"/>
    <w:rsid w:val="46252A99"/>
    <w:rsid w:val="47D57188"/>
    <w:rsid w:val="47F16BD7"/>
    <w:rsid w:val="48141018"/>
    <w:rsid w:val="49025314"/>
    <w:rsid w:val="4AB916A6"/>
    <w:rsid w:val="4B1D01E3"/>
    <w:rsid w:val="4CE4720A"/>
    <w:rsid w:val="4E2B70BB"/>
    <w:rsid w:val="4E6A7BE3"/>
    <w:rsid w:val="4EDE5EDB"/>
    <w:rsid w:val="4F2B1B4F"/>
    <w:rsid w:val="4F8545A9"/>
    <w:rsid w:val="505E1082"/>
    <w:rsid w:val="506348EA"/>
    <w:rsid w:val="517B5C63"/>
    <w:rsid w:val="52410C5B"/>
    <w:rsid w:val="527E3C5D"/>
    <w:rsid w:val="541B1EC1"/>
    <w:rsid w:val="55BB2AD2"/>
    <w:rsid w:val="55EC5382"/>
    <w:rsid w:val="56A874FB"/>
    <w:rsid w:val="56DE4CCA"/>
    <w:rsid w:val="58123635"/>
    <w:rsid w:val="58564D34"/>
    <w:rsid w:val="58D8399B"/>
    <w:rsid w:val="5AA24261"/>
    <w:rsid w:val="5C5123E2"/>
    <w:rsid w:val="5CB12E81"/>
    <w:rsid w:val="5CD53596"/>
    <w:rsid w:val="5D83037A"/>
    <w:rsid w:val="5F9D4C19"/>
    <w:rsid w:val="60936B26"/>
    <w:rsid w:val="60940AF0"/>
    <w:rsid w:val="61357BDD"/>
    <w:rsid w:val="615F4C5A"/>
    <w:rsid w:val="621974FF"/>
    <w:rsid w:val="634C7460"/>
    <w:rsid w:val="63E37DC4"/>
    <w:rsid w:val="64C71494"/>
    <w:rsid w:val="65426D6C"/>
    <w:rsid w:val="65CD0D2C"/>
    <w:rsid w:val="65EB11B2"/>
    <w:rsid w:val="67C223E6"/>
    <w:rsid w:val="69004F74"/>
    <w:rsid w:val="69117181"/>
    <w:rsid w:val="6917406C"/>
    <w:rsid w:val="69CA7330"/>
    <w:rsid w:val="6A0B3BD1"/>
    <w:rsid w:val="6B347157"/>
    <w:rsid w:val="6B362ECF"/>
    <w:rsid w:val="6B364C7D"/>
    <w:rsid w:val="6D513FF0"/>
    <w:rsid w:val="6D747CDF"/>
    <w:rsid w:val="6E8126B3"/>
    <w:rsid w:val="6E922B12"/>
    <w:rsid w:val="6F236B3C"/>
    <w:rsid w:val="6F810491"/>
    <w:rsid w:val="7060279C"/>
    <w:rsid w:val="71AA3CCF"/>
    <w:rsid w:val="71AB7A47"/>
    <w:rsid w:val="71F92EA9"/>
    <w:rsid w:val="72275320"/>
    <w:rsid w:val="72E90827"/>
    <w:rsid w:val="73BE1CB4"/>
    <w:rsid w:val="73E97BA0"/>
    <w:rsid w:val="744A1799"/>
    <w:rsid w:val="746A3BEA"/>
    <w:rsid w:val="7490294A"/>
    <w:rsid w:val="74DF1EE2"/>
    <w:rsid w:val="75422471"/>
    <w:rsid w:val="75752846"/>
    <w:rsid w:val="75D4756D"/>
    <w:rsid w:val="766A3C6D"/>
    <w:rsid w:val="76760624"/>
    <w:rsid w:val="7783749C"/>
    <w:rsid w:val="78FF6FF6"/>
    <w:rsid w:val="79295E21"/>
    <w:rsid w:val="79D264B9"/>
    <w:rsid w:val="7B656EB9"/>
    <w:rsid w:val="7D44147C"/>
    <w:rsid w:val="7DB303AF"/>
    <w:rsid w:val="7F2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1126</Words>
  <Characters>1341</Characters>
  <Lines>9</Lines>
  <Paragraphs>2</Paragraphs>
  <TotalTime>56</TotalTime>
  <ScaleCrop>false</ScaleCrop>
  <LinksUpToDate>false</LinksUpToDate>
  <CharactersWithSpaces>1393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2022-12-07T02:17:00Z</dcterms:created>
  <dc:creator>Administrator</dc:creator>
  <cp:lastModifiedBy>admin</cp:lastModifiedBy>
  <cp:lastPrinted>2022-12-08T07:17:00Z</cp:lastPrinted>
  <dcterms:modified xsi:type="dcterms:W3CDTF">2023-11-06T06:36:42Z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  <property fmtid="{D5CDD505-2E9C-101B-9397-08002B2CF9AE}" pid="3" name="ICV">
    <vt:lpwstr>12A74BD8B461477D9AD0317BC4E73593_13</vt:lpwstr>
  </property>
</Properties>
</file>